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12991D4E" w14:textId="77777777" w:rsidR="006D46E7" w:rsidRPr="005F3836" w:rsidRDefault="006D46E7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E761326" w14:textId="4E35B508" w:rsidR="00866D5B" w:rsidRPr="00D05ECD" w:rsidRDefault="00866D5B" w:rsidP="00866D5B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proofErr w:type="spellStart"/>
      <w:r w:rsidRPr="00BA137E">
        <w:rPr>
          <w:rFonts w:ascii="Arial" w:hAnsi="Arial" w:cs="Arial"/>
        </w:rPr>
        <w:t>Jočionių</w:t>
      </w:r>
      <w:proofErr w:type="spellEnd"/>
      <w:r w:rsidRPr="00BA137E">
        <w:rPr>
          <w:rFonts w:ascii="Arial" w:hAnsi="Arial" w:cs="Arial"/>
        </w:rPr>
        <w:t xml:space="preserve"> g. 13, 02300 Vilnius, Lietuvos Respublika, apie kurią duomenys kaupiami ir saugomi VĮ Registrų centras, atstovaujama </w:t>
      </w:r>
      <w:r w:rsidR="00651B43">
        <w:rPr>
          <w:rFonts w:ascii="Arial" w:hAnsi="Arial" w:cs="Arial"/>
        </w:rPr>
        <w:t>bendrovės vadovo</w:t>
      </w:r>
      <w:r>
        <w:rPr>
          <w:rFonts w:ascii="Arial" w:hAnsi="Arial" w:cs="Arial"/>
        </w:rPr>
        <w:t xml:space="preserve"> Manto Buroko</w:t>
      </w:r>
      <w:r w:rsidRPr="00BA137E">
        <w:rPr>
          <w:rFonts w:ascii="Arial" w:hAnsi="Arial" w:cs="Arial"/>
        </w:rPr>
        <w:t xml:space="preserve">, veikiančio pagal  </w:t>
      </w:r>
      <w:r w:rsidRPr="007F0743">
        <w:rPr>
          <w:rFonts w:ascii="Arial" w:hAnsi="Arial" w:cs="Arial"/>
        </w:rPr>
        <w:t>bendrovės įstatus</w:t>
      </w:r>
      <w:r w:rsidRPr="00BA137E">
        <w:rPr>
          <w:rFonts w:ascii="Arial" w:hAnsi="Arial" w:cs="Arial"/>
        </w:rPr>
        <w:t xml:space="preserve">“ </w:t>
      </w:r>
      <w:r w:rsidRPr="00D05ECD">
        <w:rPr>
          <w:rFonts w:ascii="Arial" w:hAnsi="Arial" w:cs="Arial"/>
        </w:rPr>
        <w:t xml:space="preserve"> (toliau – </w:t>
      </w:r>
      <w:r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925142B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B074DD">
        <w:rPr>
          <w:rFonts w:ascii="Arial" w:hAnsi="Arial" w:cs="Arial"/>
        </w:rPr>
        <w:t>r</w:t>
      </w:r>
      <w:r w:rsidR="000D1590" w:rsidRPr="000D1590">
        <w:rPr>
          <w:rFonts w:ascii="Arial" w:hAnsi="Arial" w:cs="Arial"/>
        </w:rPr>
        <w:t>inkodaros valdymo konsultacinės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19F1EBB" w:rsidR="008D4769" w:rsidRPr="00E6208C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F91BB2" w:rsidRPr="00F91BB2">
        <w:rPr>
          <w:rFonts w:ascii="Arial" w:hAnsi="Arial" w:cs="Arial"/>
        </w:rPr>
        <w:t xml:space="preserve"> </w:t>
      </w:r>
      <w:r w:rsidR="000B22D6" w:rsidRPr="000B22D6">
        <w:rPr>
          <w:rFonts w:ascii="Arial" w:hAnsi="Arial" w:cs="Arial"/>
        </w:rPr>
        <w:t xml:space="preserve"> </w:t>
      </w:r>
      <w:r w:rsidR="00E60C9A" w:rsidRPr="00E6208C">
        <w:rPr>
          <w:rFonts w:ascii="Arial" w:hAnsi="Arial" w:cs="Arial"/>
        </w:rPr>
        <w:t>181</w:t>
      </w:r>
      <w:r w:rsidR="00B76BA3" w:rsidRPr="00E6208C">
        <w:rPr>
          <w:rFonts w:ascii="Arial" w:hAnsi="Arial" w:cs="Arial"/>
        </w:rPr>
        <w:t xml:space="preserve"> 500</w:t>
      </w:r>
      <w:r w:rsidR="000B22D6" w:rsidRPr="00E6208C">
        <w:rPr>
          <w:rFonts w:ascii="Arial" w:hAnsi="Arial" w:cs="Arial"/>
        </w:rPr>
        <w:t xml:space="preserve">,00 </w:t>
      </w:r>
      <w:r w:rsidRPr="00E6208C">
        <w:rPr>
          <w:rFonts w:ascii="Arial" w:hAnsi="Arial" w:cs="Arial"/>
        </w:rPr>
        <w:t>eurų (</w:t>
      </w:r>
      <w:r w:rsidR="0083516E" w:rsidRPr="00E6208C">
        <w:rPr>
          <w:rFonts w:ascii="Arial" w:hAnsi="Arial" w:cs="Arial"/>
        </w:rPr>
        <w:t>šimta</w:t>
      </w:r>
      <w:r w:rsidR="00B76BA3" w:rsidRPr="00E6208C">
        <w:rPr>
          <w:rFonts w:ascii="Arial" w:hAnsi="Arial" w:cs="Arial"/>
        </w:rPr>
        <w:t>s</w:t>
      </w:r>
      <w:r w:rsidR="0083516E" w:rsidRPr="00E6208C">
        <w:rPr>
          <w:rFonts w:ascii="Arial" w:hAnsi="Arial" w:cs="Arial"/>
        </w:rPr>
        <w:t xml:space="preserve"> </w:t>
      </w:r>
      <w:r w:rsidR="00B76BA3" w:rsidRPr="00E6208C">
        <w:rPr>
          <w:rFonts w:ascii="Arial" w:hAnsi="Arial" w:cs="Arial"/>
        </w:rPr>
        <w:t xml:space="preserve">aštuoniasdešimt vienas </w:t>
      </w:r>
      <w:r w:rsidR="007D3ADE" w:rsidRPr="00E6208C">
        <w:rPr>
          <w:rFonts w:ascii="Arial" w:hAnsi="Arial" w:cs="Arial"/>
        </w:rPr>
        <w:t>tūkstan</w:t>
      </w:r>
      <w:r w:rsidR="00BC1AAB" w:rsidRPr="00E6208C">
        <w:rPr>
          <w:rFonts w:ascii="Arial" w:hAnsi="Arial" w:cs="Arial"/>
        </w:rPr>
        <w:t>tis</w:t>
      </w:r>
      <w:r w:rsidR="0020416A" w:rsidRPr="00E6208C">
        <w:rPr>
          <w:rFonts w:ascii="Arial" w:hAnsi="Arial" w:cs="Arial"/>
        </w:rPr>
        <w:t xml:space="preserve"> </w:t>
      </w:r>
      <w:r w:rsidR="0083516E" w:rsidRPr="00E6208C">
        <w:rPr>
          <w:rFonts w:ascii="Arial" w:hAnsi="Arial" w:cs="Arial"/>
        </w:rPr>
        <w:t xml:space="preserve">penki šimtai </w:t>
      </w:r>
      <w:r w:rsidRPr="00E6208C">
        <w:rPr>
          <w:rFonts w:ascii="Arial" w:hAnsi="Arial" w:cs="Arial"/>
        </w:rPr>
        <w:t xml:space="preserve">eurų </w:t>
      </w:r>
      <w:r w:rsidR="007D3ADE" w:rsidRPr="00E6208C">
        <w:rPr>
          <w:rFonts w:ascii="Arial" w:hAnsi="Arial" w:cs="Arial"/>
        </w:rPr>
        <w:t xml:space="preserve">0 </w:t>
      </w:r>
      <w:r w:rsidRPr="00E6208C">
        <w:rPr>
          <w:rFonts w:ascii="Arial" w:hAnsi="Arial" w:cs="Arial"/>
        </w:rPr>
        <w:t>euro ct), įskaitant PVM. Bendrą Sutarties kainą sudaro:</w:t>
      </w:r>
      <w:bookmarkEnd w:id="0"/>
      <w:r w:rsidRPr="00E6208C">
        <w:rPr>
          <w:rFonts w:ascii="Arial" w:hAnsi="Arial" w:cs="Arial"/>
        </w:rPr>
        <w:t xml:space="preserve">  </w:t>
      </w:r>
    </w:p>
    <w:p w14:paraId="1CE2FE0D" w14:textId="2ADF9E5E" w:rsidR="00101D65" w:rsidRPr="00E6208C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E6208C">
        <w:rPr>
          <w:rFonts w:ascii="Arial" w:hAnsi="Arial" w:cs="Arial"/>
        </w:rPr>
        <w:t>Paslaugų kaina</w:t>
      </w:r>
      <w:r w:rsidR="002E077A" w:rsidRPr="00E6208C">
        <w:rPr>
          <w:rFonts w:ascii="Arial" w:hAnsi="Arial" w:cs="Arial"/>
        </w:rPr>
        <w:t>:</w:t>
      </w:r>
      <w:r w:rsidRPr="00E6208C">
        <w:rPr>
          <w:rFonts w:ascii="Arial" w:hAnsi="Arial" w:cs="Arial"/>
        </w:rPr>
        <w:t xml:space="preserve"> </w:t>
      </w:r>
      <w:r w:rsidR="00C27570" w:rsidRPr="00E6208C">
        <w:rPr>
          <w:rFonts w:ascii="Arial" w:hAnsi="Arial" w:cs="Arial"/>
        </w:rPr>
        <w:t>150</w:t>
      </w:r>
      <w:r w:rsidR="00982731" w:rsidRPr="00E6208C">
        <w:rPr>
          <w:rFonts w:ascii="Arial" w:hAnsi="Arial" w:cs="Arial"/>
        </w:rPr>
        <w:t xml:space="preserve"> </w:t>
      </w:r>
      <w:r w:rsidR="000D1590" w:rsidRPr="00E6208C">
        <w:rPr>
          <w:rFonts w:ascii="Arial" w:hAnsi="Arial" w:cs="Arial"/>
        </w:rPr>
        <w:t>0</w:t>
      </w:r>
      <w:r w:rsidR="00982731" w:rsidRPr="00E6208C">
        <w:rPr>
          <w:rFonts w:ascii="Arial" w:hAnsi="Arial" w:cs="Arial"/>
        </w:rPr>
        <w:t>00</w:t>
      </w:r>
      <w:r w:rsidR="00234F32" w:rsidRPr="00E6208C">
        <w:rPr>
          <w:rFonts w:ascii="Arial" w:hAnsi="Arial" w:cs="Arial"/>
        </w:rPr>
        <w:t>,</w:t>
      </w:r>
      <w:r w:rsidR="000D6BCE" w:rsidRPr="00E6208C">
        <w:rPr>
          <w:rFonts w:ascii="Arial" w:hAnsi="Arial" w:cs="Arial"/>
        </w:rPr>
        <w:t>00</w:t>
      </w:r>
      <w:r w:rsidR="00234F32" w:rsidRPr="00E6208C">
        <w:rPr>
          <w:rFonts w:ascii="Arial" w:hAnsi="Arial" w:cs="Arial"/>
        </w:rPr>
        <w:t xml:space="preserve"> eurų (</w:t>
      </w:r>
      <w:r w:rsidR="00DD1E3A" w:rsidRPr="00E6208C">
        <w:rPr>
          <w:rFonts w:ascii="Arial" w:hAnsi="Arial" w:cs="Arial"/>
        </w:rPr>
        <w:t>šimta</w:t>
      </w:r>
      <w:r w:rsidR="00C27570" w:rsidRPr="00E6208C">
        <w:rPr>
          <w:rFonts w:ascii="Arial" w:hAnsi="Arial" w:cs="Arial"/>
        </w:rPr>
        <w:t>s penkiasdešimt</w:t>
      </w:r>
      <w:r w:rsidR="00DD1E3A" w:rsidRPr="00E6208C">
        <w:rPr>
          <w:rFonts w:ascii="Arial" w:hAnsi="Arial" w:cs="Arial"/>
        </w:rPr>
        <w:t xml:space="preserve"> </w:t>
      </w:r>
      <w:r w:rsidR="00426BE3" w:rsidRPr="00E6208C">
        <w:rPr>
          <w:rFonts w:ascii="Arial" w:hAnsi="Arial" w:cs="Arial"/>
        </w:rPr>
        <w:t>tūkstanči</w:t>
      </w:r>
      <w:r w:rsidR="00DD1E3A" w:rsidRPr="00E6208C">
        <w:rPr>
          <w:rFonts w:ascii="Arial" w:hAnsi="Arial" w:cs="Arial"/>
        </w:rPr>
        <w:t>ų</w:t>
      </w:r>
      <w:r w:rsidR="002E2A8D" w:rsidRPr="00E6208C">
        <w:rPr>
          <w:rFonts w:ascii="Arial" w:hAnsi="Arial" w:cs="Arial"/>
        </w:rPr>
        <w:t xml:space="preserve"> </w:t>
      </w:r>
      <w:r w:rsidR="00234F32" w:rsidRPr="00E6208C">
        <w:rPr>
          <w:rFonts w:ascii="Arial" w:hAnsi="Arial" w:cs="Arial"/>
        </w:rPr>
        <w:t xml:space="preserve">eurų </w:t>
      </w:r>
      <w:r w:rsidR="00547E92" w:rsidRPr="00E6208C">
        <w:rPr>
          <w:rFonts w:ascii="Arial" w:hAnsi="Arial" w:cs="Arial"/>
        </w:rPr>
        <w:t xml:space="preserve">0 </w:t>
      </w:r>
      <w:r w:rsidR="00234F32" w:rsidRPr="00E6208C">
        <w:rPr>
          <w:rFonts w:ascii="Arial" w:hAnsi="Arial" w:cs="Arial"/>
        </w:rPr>
        <w:t>euro ct)</w:t>
      </w:r>
      <w:r w:rsidRPr="00E6208C">
        <w:rPr>
          <w:rFonts w:ascii="Arial" w:hAnsi="Arial" w:cs="Arial"/>
        </w:rPr>
        <w:t>, neįskaitant PVM</w:t>
      </w:r>
      <w:r w:rsidR="005054AF" w:rsidRPr="00E6208C">
        <w:rPr>
          <w:rFonts w:ascii="Arial" w:hAnsi="Arial" w:cs="Arial"/>
        </w:rPr>
        <w:t>.</w:t>
      </w:r>
    </w:p>
    <w:p w14:paraId="35C6BF30" w14:textId="4E930804" w:rsidR="00380A8F" w:rsidRPr="00E6208C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E6208C">
        <w:rPr>
          <w:rFonts w:ascii="Arial" w:hAnsi="Arial" w:cs="Arial"/>
        </w:rPr>
        <w:t>Papildomų paslaugų kaina – 10</w:t>
      </w:r>
      <w:r w:rsidR="00C54B89" w:rsidRPr="00E6208C">
        <w:rPr>
          <w:rFonts w:ascii="Arial" w:hAnsi="Arial" w:cs="Arial"/>
        </w:rPr>
        <w:t xml:space="preserve"> </w:t>
      </w:r>
      <w:r w:rsidRPr="00E6208C">
        <w:rPr>
          <w:rFonts w:ascii="Arial" w:hAnsi="Arial" w:cs="Arial"/>
        </w:rPr>
        <w:t xml:space="preserve">% (nuo Paslaugų kainos) </w:t>
      </w:r>
      <w:r w:rsidR="00E6208C" w:rsidRPr="00E6208C">
        <w:rPr>
          <w:rFonts w:ascii="Arial" w:hAnsi="Arial" w:cs="Arial"/>
        </w:rPr>
        <w:t>– 15 000,00</w:t>
      </w:r>
      <w:r w:rsidRPr="00E6208C">
        <w:rPr>
          <w:rFonts w:ascii="Arial" w:hAnsi="Arial" w:cs="Arial"/>
        </w:rPr>
        <w:t xml:space="preserve"> (</w:t>
      </w:r>
      <w:r w:rsidR="00E6208C" w:rsidRPr="00E6208C">
        <w:rPr>
          <w:rFonts w:ascii="Arial" w:hAnsi="Arial" w:cs="Arial"/>
        </w:rPr>
        <w:t>penkiolika</w:t>
      </w:r>
      <w:r w:rsidR="00D649B6" w:rsidRPr="00E6208C">
        <w:rPr>
          <w:rFonts w:ascii="Arial" w:hAnsi="Arial" w:cs="Arial"/>
        </w:rPr>
        <w:t xml:space="preserve"> </w:t>
      </w:r>
      <w:r w:rsidR="003E5341" w:rsidRPr="00E6208C">
        <w:rPr>
          <w:rFonts w:ascii="Arial" w:hAnsi="Arial" w:cs="Arial"/>
        </w:rPr>
        <w:t>tūkstan</w:t>
      </w:r>
      <w:r w:rsidR="00E6208C" w:rsidRPr="00E6208C">
        <w:rPr>
          <w:rFonts w:ascii="Arial" w:hAnsi="Arial" w:cs="Arial"/>
        </w:rPr>
        <w:t xml:space="preserve">čių </w:t>
      </w:r>
      <w:r w:rsidRPr="00E6208C">
        <w:rPr>
          <w:rFonts w:ascii="Arial" w:hAnsi="Arial" w:cs="Arial"/>
        </w:rPr>
        <w:t xml:space="preserve">eurų </w:t>
      </w:r>
      <w:r w:rsidR="00547E92" w:rsidRPr="00E6208C">
        <w:rPr>
          <w:rFonts w:ascii="Arial" w:hAnsi="Arial" w:cs="Arial"/>
        </w:rPr>
        <w:t>0</w:t>
      </w:r>
      <w:r w:rsidRPr="00E6208C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17CDF3B" w14:textId="77777777" w:rsidR="006D46E7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75053588" w14:textId="77777777" w:rsidR="005D00DF" w:rsidRDefault="005D00DF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5ED71037" w14:textId="77777777" w:rsidR="006D46E7" w:rsidRPr="005F3836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lastRenderedPageBreak/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5D63F14" w:rsidR="00114CCC" w:rsidRPr="00E6208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 xml:space="preserve">jos pasirašymo dieną, bet ne anksčiau kaip </w:t>
      </w:r>
      <w:r w:rsidR="00843940" w:rsidRPr="00E6208C">
        <w:rPr>
          <w:rFonts w:ascii="Arial" w:hAnsi="Arial" w:cs="Arial"/>
        </w:rPr>
        <w:t>202</w:t>
      </w:r>
      <w:r w:rsidR="00E64F4D" w:rsidRPr="00E6208C">
        <w:rPr>
          <w:rFonts w:ascii="Arial" w:hAnsi="Arial" w:cs="Arial"/>
        </w:rPr>
        <w:t>5</w:t>
      </w:r>
      <w:r w:rsidR="00843940" w:rsidRPr="00E6208C">
        <w:rPr>
          <w:rFonts w:ascii="Arial" w:hAnsi="Arial" w:cs="Arial"/>
        </w:rPr>
        <w:t xml:space="preserve"> m. </w:t>
      </w:r>
      <w:r w:rsidR="00866D5B" w:rsidRPr="00E6208C">
        <w:rPr>
          <w:rFonts w:ascii="Arial" w:hAnsi="Arial" w:cs="Arial"/>
        </w:rPr>
        <w:t>saus</w:t>
      </w:r>
      <w:r w:rsidR="00DB096B" w:rsidRPr="00E6208C">
        <w:rPr>
          <w:rFonts w:ascii="Arial" w:hAnsi="Arial" w:cs="Arial"/>
        </w:rPr>
        <w:t xml:space="preserve">io </w:t>
      </w:r>
      <w:r w:rsidR="009D44FC" w:rsidRPr="00E6208C">
        <w:rPr>
          <w:rFonts w:ascii="Arial" w:hAnsi="Arial" w:cs="Arial"/>
        </w:rPr>
        <w:t>28</w:t>
      </w:r>
      <w:r w:rsidR="00DB096B" w:rsidRPr="00E6208C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613E3B73" w14:textId="30237FAC" w:rsidR="00B770C0" w:rsidRPr="00B770C0" w:rsidRDefault="008721B8" w:rsidP="61907E35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eastAsia="Arial" w:hAnsi="Arial" w:cs="Arial"/>
        </w:rPr>
      </w:pPr>
      <w:r w:rsidRPr="61907E35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762CB131" w:rsidR="00B7524B" w:rsidRPr="00B770C0" w:rsidRDefault="00943F34" w:rsidP="00AF1FB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770C0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50F70985" w:rsidR="006A54C9" w:rsidRDefault="006A54C9" w:rsidP="61907E35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bCs/>
        </w:rPr>
      </w:pPr>
      <w:proofErr w:type="spellStart"/>
      <w:r w:rsidRPr="61907E35">
        <w:rPr>
          <w:rFonts w:ascii="Arial" w:hAnsi="Arial" w:cs="Arial"/>
          <w:b/>
          <w:bCs/>
        </w:rPr>
        <w:t>DRAUDIMAS</w:t>
      </w:r>
      <w:r w:rsidR="16E8E604" w:rsidRPr="61907E35">
        <w:rPr>
          <w:rFonts w:ascii="Arial" w:hAnsi="Arial" w:cs="Arial"/>
          <w:b/>
          <w:bCs/>
        </w:rPr>
        <w:t>o</w:t>
      </w:r>
      <w:proofErr w:type="spellEnd"/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4F9C4FF" w14:textId="544A31C0" w:rsidR="008B5B22" w:rsidRPr="008B5B22" w:rsidRDefault="00ED09E8" w:rsidP="008B5B2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B5B22">
        <w:rPr>
          <w:rFonts w:ascii="Arial" w:hAnsi="Arial" w:cs="Arial"/>
        </w:rPr>
        <w:t xml:space="preserve">Kiekvienas šios </w:t>
      </w:r>
      <w:r w:rsidR="00516A31" w:rsidRPr="008B5B22">
        <w:rPr>
          <w:rFonts w:ascii="Arial" w:hAnsi="Arial" w:cs="Arial"/>
        </w:rPr>
        <w:t>Sutarties Pried</w:t>
      </w:r>
      <w:r w:rsidRPr="008B5B22">
        <w:rPr>
          <w:rFonts w:ascii="Arial" w:hAnsi="Arial" w:cs="Arial"/>
        </w:rPr>
        <w:t xml:space="preserve">as yra neatskiriama jos dalis. 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7DB2D0B5" w:rsidR="008738BC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9163C2" w:rsidRPr="009163C2">
        <w:rPr>
          <w:rFonts w:ascii="Arial" w:hAnsi="Arial" w:cs="Arial"/>
          <w:caps/>
        </w:rPr>
        <w:t>Rinkodaros valdymo konsultacin</w:t>
      </w:r>
      <w:r w:rsidR="009163C2">
        <w:rPr>
          <w:rFonts w:ascii="Arial" w:hAnsi="Arial" w:cs="Arial"/>
          <w:caps/>
        </w:rPr>
        <w:t>IŲ</w:t>
      </w:r>
      <w:r w:rsidR="009163C2" w:rsidRPr="009163C2">
        <w:rPr>
          <w:rFonts w:ascii="Arial" w:hAnsi="Arial" w:cs="Arial"/>
          <w:caps/>
        </w:rPr>
        <w:t xml:space="preserve">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35C511DA" w14:textId="644A9A48" w:rsidR="00403BA6" w:rsidRPr="003D0A28" w:rsidRDefault="00403BA6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9.3.5. Priedas Nr. 5 - </w:t>
      </w:r>
      <w:r w:rsidRPr="00D340B2">
        <w:rPr>
          <w:rFonts w:ascii="Arial" w:hAnsi="Arial" w:cs="Arial"/>
        </w:rPr>
        <w:t>Pirkim</w:t>
      </w:r>
      <w:r>
        <w:rPr>
          <w:rFonts w:ascii="Arial" w:hAnsi="Arial" w:cs="Arial"/>
        </w:rPr>
        <w:t>o objektui</w:t>
      </w:r>
      <w:r w:rsidRPr="00D340B2">
        <w:rPr>
          <w:rFonts w:ascii="Arial" w:hAnsi="Arial" w:cs="Arial"/>
        </w:rPr>
        <w:t xml:space="preserve"> keliami žalieji ir (ar) socialiniai reikalavimai.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9614" w:type="dxa"/>
        <w:tblLook w:val="01E0" w:firstRow="1" w:lastRow="1" w:firstColumn="1" w:lastColumn="1" w:noHBand="0" w:noVBand="0"/>
      </w:tblPr>
      <w:tblGrid>
        <w:gridCol w:w="4807"/>
        <w:gridCol w:w="4807"/>
      </w:tblGrid>
      <w:tr w:rsidR="00C5432C" w:rsidRPr="005F3836" w14:paraId="245A56E8" w14:textId="77777777" w:rsidTr="0030697A">
        <w:trPr>
          <w:trHeight w:val="2162"/>
        </w:trPr>
        <w:tc>
          <w:tcPr>
            <w:tcW w:w="4807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807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6B8F495C" w14:textId="77777777" w:rsidR="0071490C" w:rsidRPr="00BA137E" w:rsidRDefault="0071490C" w:rsidP="0071490C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UAB Vilniaus kogeneracinė jėgainė</w:t>
            </w:r>
          </w:p>
          <w:p w14:paraId="72FE3D9D" w14:textId="77777777" w:rsidR="0071490C" w:rsidRPr="00BA137E" w:rsidRDefault="0071490C" w:rsidP="0071490C">
            <w:pPr>
              <w:jc w:val="both"/>
              <w:rPr>
                <w:rFonts w:ascii="Arial" w:hAnsi="Arial" w:cs="Arial"/>
                <w:iCs/>
              </w:rPr>
            </w:pPr>
            <w:proofErr w:type="spellStart"/>
            <w:r w:rsidRPr="00BA137E">
              <w:rPr>
                <w:rFonts w:ascii="Arial" w:hAnsi="Arial" w:cs="Arial"/>
                <w:iCs/>
              </w:rPr>
              <w:t>Jočionių</w:t>
            </w:r>
            <w:proofErr w:type="spellEnd"/>
            <w:r w:rsidRPr="00BA137E">
              <w:rPr>
                <w:rFonts w:ascii="Arial" w:hAnsi="Arial" w:cs="Arial"/>
                <w:iCs/>
              </w:rPr>
              <w:t xml:space="preserve"> g. 13, 02300 Vilnius</w:t>
            </w:r>
          </w:p>
          <w:p w14:paraId="1E8E9F28" w14:textId="77777777" w:rsidR="0071490C" w:rsidRPr="00BA137E" w:rsidRDefault="0071490C" w:rsidP="0071490C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Tel. Nr.:  +370 620 65856</w:t>
            </w:r>
          </w:p>
          <w:p w14:paraId="607C8364" w14:textId="77777777" w:rsidR="0071490C" w:rsidRPr="00BA137E" w:rsidRDefault="0071490C" w:rsidP="0071490C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Įmonės kodas:  303782367</w:t>
            </w:r>
          </w:p>
          <w:p w14:paraId="23C98692" w14:textId="77777777" w:rsidR="0071490C" w:rsidRPr="00BA137E" w:rsidRDefault="0071490C" w:rsidP="0071490C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PVM kodas:  LT100009225717</w:t>
            </w:r>
          </w:p>
          <w:p w14:paraId="0C8F08B1" w14:textId="77777777" w:rsidR="0027136A" w:rsidRPr="00DF7119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664D32B5" w14:textId="77777777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2A045695" w14:textId="77777777" w:rsidR="00651B43" w:rsidRPr="005F3836" w:rsidRDefault="00651B43" w:rsidP="00651B4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Mantas Burokas</w:t>
            </w:r>
          </w:p>
          <w:p w14:paraId="2477D605" w14:textId="08290DD5" w:rsidR="00F87CF0" w:rsidRPr="00390E35" w:rsidRDefault="00F87CF0" w:rsidP="00390E3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07ECB" w14:textId="77777777" w:rsidR="00F040E6" w:rsidRDefault="00F040E6">
      <w:r>
        <w:separator/>
      </w:r>
    </w:p>
  </w:endnote>
  <w:endnote w:type="continuationSeparator" w:id="0">
    <w:p w14:paraId="2A7BEDF0" w14:textId="77777777" w:rsidR="00F040E6" w:rsidRDefault="00F040E6">
      <w:r>
        <w:continuationSeparator/>
      </w:r>
    </w:p>
  </w:endnote>
  <w:endnote w:type="continuationNotice" w:id="1">
    <w:p w14:paraId="656C735A" w14:textId="77777777" w:rsidR="00F040E6" w:rsidRDefault="00F04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66BAE" w14:textId="77777777" w:rsidR="00F040E6" w:rsidRDefault="00F040E6">
      <w:r>
        <w:separator/>
      </w:r>
    </w:p>
  </w:footnote>
  <w:footnote w:type="continuationSeparator" w:id="0">
    <w:p w14:paraId="76E092BD" w14:textId="77777777" w:rsidR="00F040E6" w:rsidRDefault="00F040E6">
      <w:r>
        <w:continuationSeparator/>
      </w:r>
    </w:p>
  </w:footnote>
  <w:footnote w:type="continuationNotice" w:id="1">
    <w:p w14:paraId="2BDDF795" w14:textId="77777777" w:rsidR="00F040E6" w:rsidRDefault="00F04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3235C49F" w:rsidR="008271E5" w:rsidRDefault="006D46E7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3C4C7F9" wp14:editId="3B89993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449518184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40CE44" w14:textId="5035BB61" w:rsidR="006D46E7" w:rsidRPr="006D46E7" w:rsidRDefault="006D46E7" w:rsidP="006D46E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D46E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4C7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B40CE44" w14:textId="5035BB61" w:rsidR="006D46E7" w:rsidRPr="006D46E7" w:rsidRDefault="006D46E7" w:rsidP="006D46E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D46E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71E5">
      <w:rPr>
        <w:rStyle w:val="PageNumber"/>
      </w:rPr>
      <w:fldChar w:fldCharType="begin"/>
    </w:r>
    <w:r w:rsidR="008271E5">
      <w:rPr>
        <w:rStyle w:val="PageNumber"/>
      </w:rPr>
      <w:instrText xml:space="preserve">PAGE  </w:instrText>
    </w:r>
    <w:r w:rsidR="008271E5">
      <w:rPr>
        <w:rStyle w:val="PageNumber"/>
      </w:rPr>
      <w:fldChar w:fldCharType="separate"/>
    </w:r>
    <w:r w:rsidR="008271E5">
      <w:rPr>
        <w:rStyle w:val="PageNumber"/>
        <w:noProof/>
      </w:rPr>
      <w:t>1</w:t>
    </w:r>
    <w:r w:rsidR="008271E5"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D1B29" w14:textId="06B80820" w:rsidR="006D46E7" w:rsidRDefault="006D46E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D1C54BE" wp14:editId="4C7313F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08463432" name="Text Box 3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CCD6E" w14:textId="1A51D386" w:rsidR="006D46E7" w:rsidRPr="006D46E7" w:rsidRDefault="006D46E7" w:rsidP="006D46E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D46E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1C54B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 USE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2ACCD6E" w14:textId="1A51D386" w:rsidR="006D46E7" w:rsidRPr="006D46E7" w:rsidRDefault="006D46E7" w:rsidP="006D46E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D46E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126D0C4C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47982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318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834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45B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0B41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48A8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853"/>
    <w:rsid w:val="00262A8E"/>
    <w:rsid w:val="00262BF0"/>
    <w:rsid w:val="0026321A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697A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3D9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0E35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5D9D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3BA6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3C3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5012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10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DF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37EAD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B4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90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496F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A89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6D5B"/>
    <w:rsid w:val="00866F1C"/>
    <w:rsid w:val="008671D4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24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B22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4FC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6BA3"/>
    <w:rsid w:val="00B770C0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AAB"/>
    <w:rsid w:val="00BC1CEE"/>
    <w:rsid w:val="00BC23D4"/>
    <w:rsid w:val="00BC29B7"/>
    <w:rsid w:val="00BC3326"/>
    <w:rsid w:val="00BC39D3"/>
    <w:rsid w:val="00BC3F16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27570"/>
    <w:rsid w:val="00C2765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6315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12E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0C9A"/>
    <w:rsid w:val="00E610BB"/>
    <w:rsid w:val="00E619B3"/>
    <w:rsid w:val="00E6208C"/>
    <w:rsid w:val="00E6279F"/>
    <w:rsid w:val="00E639BE"/>
    <w:rsid w:val="00E63F5F"/>
    <w:rsid w:val="00E64F4D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C09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0E6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2A086E3"/>
    <w:rsid w:val="16E8E604"/>
    <w:rsid w:val="41B37DF9"/>
    <w:rsid w:val="60B87ACE"/>
    <w:rsid w:val="61907E35"/>
    <w:rsid w:val="6D3AFDE3"/>
    <w:rsid w:val="77F88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A5A0451B35B0345892B7EB4B25FDA1A" ma:contentTypeVersion="17" ma:contentTypeDescription="Kurkite naują dokumentą." ma:contentTypeScope="" ma:versionID="578c1224b3df2ea47af0ff4382266696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17b61a6c01d09977779c166140859379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D74728F-661F-43AE-B786-F2A41DB3A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4082</Words>
  <Characters>2327</Characters>
  <Application>Microsoft Office Word</Application>
  <DocSecurity>0</DocSecurity>
  <Lines>19</Lines>
  <Paragraphs>12</Paragraphs>
  <ScaleCrop>false</ScaleCrop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30</cp:revision>
  <cp:lastPrinted>2012-11-13T17:36:00Z</cp:lastPrinted>
  <dcterms:created xsi:type="dcterms:W3CDTF">2024-11-15T06:26:00Z</dcterms:created>
  <dcterms:modified xsi:type="dcterms:W3CDTF">2025-02-13T07:21:00Z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lassificationContentMarkingHeaderShapeIds">
    <vt:lpwstr>4cc042b2,1acb1a68,53f37248</vt:lpwstr>
  </property>
  <property fmtid="{D5CDD505-2E9C-101B-9397-08002B2CF9AE}" pid="241" name="ClassificationContentMarkingHeaderFontProps">
    <vt:lpwstr>#000000,10,Calibri</vt:lpwstr>
  </property>
  <property fmtid="{D5CDD505-2E9C-101B-9397-08002B2CF9AE}" pid="242" name="ClassificationContentMarkingHeaderText">
    <vt:lpwstr>INTERNAL USE</vt:lpwstr>
  </property>
  <property fmtid="{D5CDD505-2E9C-101B-9397-08002B2CF9AE}" pid="243" name="MediaServiceImageTags">
    <vt:lpwstr/>
  </property>
</Properties>
</file>